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7A" w:rsidRPr="005D3E5A" w:rsidRDefault="0061457A" w:rsidP="0061457A">
      <w:pPr>
        <w:pStyle w:val="Header"/>
        <w:spacing w:before="240"/>
        <w:rPr>
          <w:b/>
          <w:sz w:val="26"/>
          <w:szCs w:val="26"/>
        </w:rPr>
      </w:pPr>
      <w:r w:rsidRPr="005D3E5A">
        <w:rPr>
          <w:b/>
          <w:sz w:val="26"/>
          <w:szCs w:val="26"/>
        </w:rPr>
        <w:t xml:space="preserve">Blood Glucose Monitoring Strips – Changes for people with diabetes </w:t>
      </w:r>
      <w:r w:rsidRPr="0010135B">
        <w:rPr>
          <w:b/>
          <w:sz w:val="26"/>
          <w:szCs w:val="26"/>
          <w:u w:val="single"/>
        </w:rPr>
        <w:t>not o</w:t>
      </w:r>
      <w:r w:rsidRPr="0010135B">
        <w:rPr>
          <w:b/>
          <w:sz w:val="26"/>
          <w:szCs w:val="26"/>
          <w:u w:val="single"/>
        </w:rPr>
        <w:t>n</w:t>
      </w:r>
      <w:r>
        <w:rPr>
          <w:b/>
          <w:sz w:val="26"/>
          <w:szCs w:val="26"/>
        </w:rPr>
        <w:t xml:space="preserve"> insulin</w:t>
      </w:r>
    </w:p>
    <w:p w:rsidR="0077407A" w:rsidRDefault="0077407A" w:rsidP="00EF56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People with </w:t>
      </w:r>
      <w:r w:rsidR="00D16124">
        <w:rPr>
          <w:sz w:val="24"/>
          <w:szCs w:val="24"/>
        </w:rPr>
        <w:t xml:space="preserve">type 2 </w:t>
      </w:r>
      <w:r>
        <w:rPr>
          <w:sz w:val="24"/>
          <w:szCs w:val="24"/>
        </w:rPr>
        <w:t xml:space="preserve">diabetes </w:t>
      </w:r>
      <w:r w:rsidR="00D16124">
        <w:rPr>
          <w:sz w:val="24"/>
          <w:szCs w:val="24"/>
        </w:rPr>
        <w:t xml:space="preserve">who do not need </w:t>
      </w:r>
      <w:r>
        <w:rPr>
          <w:sz w:val="24"/>
          <w:szCs w:val="24"/>
        </w:rPr>
        <w:t>insulin injections are about to see a big change in the way they can buy blood glucose</w:t>
      </w:r>
      <w:r w:rsidR="00D16124">
        <w:rPr>
          <w:sz w:val="24"/>
          <w:szCs w:val="24"/>
        </w:rPr>
        <w:t xml:space="preserve"> monitoring (BGM)</w:t>
      </w:r>
      <w:r>
        <w:rPr>
          <w:sz w:val="24"/>
          <w:szCs w:val="24"/>
        </w:rPr>
        <w:t xml:space="preserve"> strips for their blood glucose monitor in Australia.</w:t>
      </w:r>
    </w:p>
    <w:p w:rsidR="00F12FB6" w:rsidRPr="0077407A" w:rsidRDefault="00D16124" w:rsidP="007118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Commonwealth Government, from </w:t>
      </w:r>
      <w:r w:rsidR="0077407A">
        <w:rPr>
          <w:sz w:val="24"/>
          <w:szCs w:val="24"/>
        </w:rPr>
        <w:t>1</w:t>
      </w:r>
      <w:r w:rsidR="0077407A" w:rsidRPr="0077407A">
        <w:rPr>
          <w:sz w:val="24"/>
          <w:szCs w:val="24"/>
          <w:vertAlign w:val="superscript"/>
        </w:rPr>
        <w:t>st</w:t>
      </w:r>
      <w:r w:rsidR="0077407A">
        <w:rPr>
          <w:sz w:val="24"/>
          <w:szCs w:val="24"/>
        </w:rPr>
        <w:t xml:space="preserve"> July 2016</w:t>
      </w:r>
      <w:r>
        <w:rPr>
          <w:sz w:val="24"/>
          <w:szCs w:val="24"/>
        </w:rPr>
        <w:t>, want to m</w:t>
      </w:r>
      <w:r w:rsidR="0077407A">
        <w:rPr>
          <w:sz w:val="24"/>
          <w:szCs w:val="24"/>
        </w:rPr>
        <w:t xml:space="preserve">ake sure </w:t>
      </w:r>
      <w:r w:rsidR="005D3E5A" w:rsidRPr="0077407A">
        <w:rPr>
          <w:sz w:val="24"/>
          <w:szCs w:val="24"/>
        </w:rPr>
        <w:t>blood glucose monitoring</w:t>
      </w:r>
      <w:r w:rsidR="0077407A">
        <w:rPr>
          <w:sz w:val="24"/>
          <w:szCs w:val="24"/>
        </w:rPr>
        <w:t xml:space="preserve"> (BGM)</w:t>
      </w:r>
      <w:r w:rsidR="005D3E5A" w:rsidRPr="0077407A">
        <w:rPr>
          <w:sz w:val="24"/>
          <w:szCs w:val="24"/>
        </w:rPr>
        <w:t xml:space="preserve"> </w:t>
      </w:r>
      <w:r w:rsidR="0077407A">
        <w:rPr>
          <w:sz w:val="24"/>
          <w:szCs w:val="24"/>
        </w:rPr>
        <w:t xml:space="preserve">is used </w:t>
      </w:r>
      <w:r w:rsidR="005D3E5A" w:rsidRPr="0077407A">
        <w:rPr>
          <w:sz w:val="24"/>
          <w:szCs w:val="24"/>
        </w:rPr>
        <w:t>to give you the best results for the cost of the strips.</w:t>
      </w:r>
      <w:r>
        <w:rPr>
          <w:sz w:val="24"/>
          <w:szCs w:val="24"/>
        </w:rPr>
        <w:t xml:space="preserve">                                                      </w:t>
      </w:r>
    </w:p>
    <w:p w:rsidR="00EF56AE" w:rsidRPr="007118D9" w:rsidRDefault="00EF56AE" w:rsidP="00EF56AE">
      <w:pPr>
        <w:spacing w:after="0"/>
        <w:rPr>
          <w:b/>
          <w:sz w:val="16"/>
          <w:szCs w:val="16"/>
        </w:rPr>
      </w:pPr>
    </w:p>
    <w:p w:rsidR="00F12FB6" w:rsidRPr="005D3E5A" w:rsidRDefault="00F12FB6" w:rsidP="00EF56AE">
      <w:pPr>
        <w:spacing w:after="0"/>
        <w:rPr>
          <w:b/>
          <w:sz w:val="26"/>
          <w:szCs w:val="26"/>
        </w:rPr>
      </w:pPr>
      <w:r w:rsidRPr="005D3E5A">
        <w:rPr>
          <w:b/>
          <w:sz w:val="26"/>
          <w:szCs w:val="26"/>
        </w:rPr>
        <w:t>People with diabetes not treated with insulin will see the following changes</w:t>
      </w:r>
      <w:r w:rsidR="00021423" w:rsidRPr="005D3E5A">
        <w:rPr>
          <w:b/>
          <w:sz w:val="26"/>
          <w:szCs w:val="26"/>
        </w:rPr>
        <w:t>:</w:t>
      </w:r>
    </w:p>
    <w:p w:rsidR="00F12FB6" w:rsidRPr="005D3E5A" w:rsidRDefault="00D16124" w:rsidP="00EF56AE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From 1</w:t>
      </w:r>
      <w:r w:rsidRPr="00D1612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2016, y</w:t>
      </w:r>
      <w:r w:rsidR="00F12FB6" w:rsidRPr="005D3E5A">
        <w:rPr>
          <w:sz w:val="24"/>
          <w:szCs w:val="24"/>
        </w:rPr>
        <w:t xml:space="preserve">ou can get your </w:t>
      </w:r>
      <w:r w:rsidR="0077407A">
        <w:rPr>
          <w:sz w:val="24"/>
          <w:szCs w:val="24"/>
        </w:rPr>
        <w:t>BGM</w:t>
      </w:r>
      <w:r w:rsidR="00F12FB6" w:rsidRPr="005D3E5A">
        <w:rPr>
          <w:sz w:val="24"/>
          <w:szCs w:val="24"/>
        </w:rPr>
        <w:t xml:space="preserve"> strips from the NDSS </w:t>
      </w:r>
      <w:r w:rsidR="007118D9">
        <w:rPr>
          <w:sz w:val="24"/>
          <w:szCs w:val="24"/>
        </w:rPr>
        <w:t>like you have in the past</w:t>
      </w:r>
      <w:r w:rsidR="0077407A">
        <w:rPr>
          <w:sz w:val="24"/>
          <w:szCs w:val="24"/>
        </w:rPr>
        <w:t>.</w:t>
      </w:r>
    </w:p>
    <w:p w:rsidR="00F12FB6" w:rsidRPr="007118D9" w:rsidRDefault="00F12FB6" w:rsidP="00EF56AE">
      <w:pPr>
        <w:pStyle w:val="ListParagraph"/>
        <w:spacing w:after="0"/>
        <w:ind w:left="426" w:hanging="426"/>
        <w:rPr>
          <w:sz w:val="16"/>
          <w:szCs w:val="16"/>
        </w:rPr>
      </w:pPr>
    </w:p>
    <w:p w:rsidR="00F12FB6" w:rsidRDefault="007118D9" w:rsidP="00EF56AE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Then </w:t>
      </w:r>
      <w:r w:rsidR="00EF1C1D">
        <w:rPr>
          <w:sz w:val="24"/>
          <w:szCs w:val="24"/>
        </w:rPr>
        <w:t>6 months</w:t>
      </w:r>
      <w:r>
        <w:rPr>
          <w:sz w:val="24"/>
          <w:szCs w:val="24"/>
        </w:rPr>
        <w:t xml:space="preserve"> after your first purchase of BGM strips after 1</w:t>
      </w:r>
      <w:r w:rsidRPr="007118D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July,</w:t>
      </w:r>
      <w:r w:rsidR="00EF1C1D">
        <w:rPr>
          <w:sz w:val="24"/>
          <w:szCs w:val="24"/>
        </w:rPr>
        <w:t xml:space="preserve"> you will need to see your diabetes educator</w:t>
      </w:r>
      <w:r>
        <w:rPr>
          <w:sz w:val="24"/>
          <w:szCs w:val="24"/>
        </w:rPr>
        <w:t xml:space="preserve">, </w:t>
      </w:r>
      <w:r w:rsidR="00EF1C1D">
        <w:rPr>
          <w:sz w:val="24"/>
          <w:szCs w:val="24"/>
        </w:rPr>
        <w:t>doctor</w:t>
      </w:r>
      <w:r>
        <w:rPr>
          <w:sz w:val="24"/>
          <w:szCs w:val="24"/>
        </w:rPr>
        <w:t xml:space="preserve"> or nurse practitioner</w:t>
      </w:r>
      <w:r w:rsidR="00EF1C1D">
        <w:rPr>
          <w:sz w:val="24"/>
          <w:szCs w:val="24"/>
        </w:rPr>
        <w:t xml:space="preserve"> for a diabetes check-up</w:t>
      </w:r>
      <w:r>
        <w:rPr>
          <w:sz w:val="24"/>
          <w:szCs w:val="24"/>
        </w:rPr>
        <w:t xml:space="preserve">. They will see </w:t>
      </w:r>
      <w:r w:rsidR="00EF1C1D">
        <w:rPr>
          <w:sz w:val="24"/>
          <w:szCs w:val="24"/>
        </w:rPr>
        <w:t>if you are eligible to c</w:t>
      </w:r>
      <w:r w:rsidR="0077407A">
        <w:rPr>
          <w:sz w:val="24"/>
          <w:szCs w:val="24"/>
        </w:rPr>
        <w:t xml:space="preserve">ontinue to get blood glucose monitoring strips </w:t>
      </w:r>
      <w:r w:rsidR="00EF1C1D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next </w:t>
      </w:r>
      <w:r w:rsidR="00021423" w:rsidRPr="005D3E5A">
        <w:rPr>
          <w:sz w:val="24"/>
          <w:szCs w:val="24"/>
        </w:rPr>
        <w:t xml:space="preserve">6 </w:t>
      </w:r>
      <w:r w:rsidR="00F12FB6" w:rsidRPr="005D3E5A">
        <w:rPr>
          <w:sz w:val="24"/>
          <w:szCs w:val="24"/>
        </w:rPr>
        <w:t>months</w:t>
      </w:r>
      <w:r w:rsidR="00EF1C1D">
        <w:rPr>
          <w:sz w:val="24"/>
          <w:szCs w:val="24"/>
        </w:rPr>
        <w:t xml:space="preserve">. </w:t>
      </w:r>
      <w:r w:rsidR="00F12FB6" w:rsidRPr="005D3E5A">
        <w:rPr>
          <w:sz w:val="24"/>
          <w:szCs w:val="24"/>
        </w:rPr>
        <w:t xml:space="preserve"> </w:t>
      </w:r>
    </w:p>
    <w:p w:rsidR="00EF1C1D" w:rsidRPr="007118D9" w:rsidRDefault="00EF1C1D" w:rsidP="00EF1C1D">
      <w:pPr>
        <w:pStyle w:val="ListParagraph"/>
        <w:rPr>
          <w:sz w:val="16"/>
          <w:szCs w:val="16"/>
        </w:rPr>
      </w:pPr>
    </w:p>
    <w:p w:rsidR="00021423" w:rsidRPr="00EF1C1D" w:rsidRDefault="007118D9" w:rsidP="00EF1C1D">
      <w:pPr>
        <w:pStyle w:val="ListParagraph"/>
        <w:numPr>
          <w:ilvl w:val="0"/>
          <w:numId w:val="2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To be </w:t>
      </w:r>
      <w:r w:rsidRPr="0061457A">
        <w:rPr>
          <w:b/>
          <w:sz w:val="24"/>
          <w:szCs w:val="24"/>
        </w:rPr>
        <w:t>eligible for ongoing BGM strips</w:t>
      </w:r>
      <w:r>
        <w:rPr>
          <w:sz w:val="24"/>
          <w:szCs w:val="24"/>
        </w:rPr>
        <w:t xml:space="preserve"> y</w:t>
      </w:r>
      <w:r w:rsidR="00EF1C1D">
        <w:rPr>
          <w:sz w:val="24"/>
          <w:szCs w:val="24"/>
        </w:rPr>
        <w:t>ou will need to have one or more of the following issues:</w:t>
      </w:r>
    </w:p>
    <w:p w:rsidR="00021423" w:rsidRPr="0061457A" w:rsidRDefault="00021423" w:rsidP="0061457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1457A">
        <w:rPr>
          <w:sz w:val="24"/>
          <w:szCs w:val="24"/>
        </w:rPr>
        <w:t xml:space="preserve">An </w:t>
      </w:r>
      <w:r w:rsidR="00EF1C1D" w:rsidRPr="0061457A">
        <w:rPr>
          <w:sz w:val="24"/>
          <w:szCs w:val="24"/>
        </w:rPr>
        <w:t xml:space="preserve">illness that may </w:t>
      </w:r>
      <w:r w:rsidRPr="0061457A">
        <w:rPr>
          <w:sz w:val="24"/>
          <w:szCs w:val="24"/>
        </w:rPr>
        <w:t>affect blood glucose control</w:t>
      </w:r>
      <w:r w:rsidRPr="0061457A">
        <w:rPr>
          <w:sz w:val="24"/>
          <w:szCs w:val="24"/>
        </w:rPr>
        <w:t xml:space="preserve"> </w:t>
      </w:r>
    </w:p>
    <w:p w:rsidR="00021423" w:rsidRPr="0061457A" w:rsidRDefault="0010135B" w:rsidP="0061457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t</w:t>
      </w:r>
      <w:r w:rsidR="00021423" w:rsidRPr="0061457A">
        <w:rPr>
          <w:sz w:val="24"/>
          <w:szCs w:val="24"/>
        </w:rPr>
        <w:t xml:space="preserve">aking a </w:t>
      </w:r>
      <w:r w:rsidR="00021423" w:rsidRPr="0061457A">
        <w:rPr>
          <w:sz w:val="24"/>
          <w:szCs w:val="24"/>
        </w:rPr>
        <w:t xml:space="preserve">medicine that may </w:t>
      </w:r>
      <w:r w:rsidR="00021423" w:rsidRPr="0061457A">
        <w:rPr>
          <w:sz w:val="24"/>
          <w:szCs w:val="24"/>
        </w:rPr>
        <w:t>affect blood glucose control e.g. steroid or anti-psychotic</w:t>
      </w:r>
    </w:p>
    <w:p w:rsidR="00021423" w:rsidRPr="0061457A" w:rsidRDefault="0010135B" w:rsidP="0061457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d</w:t>
      </w:r>
      <w:r w:rsidR="00021423" w:rsidRPr="0061457A">
        <w:rPr>
          <w:sz w:val="24"/>
          <w:szCs w:val="24"/>
        </w:rPr>
        <w:t xml:space="preserve">iabetes </w:t>
      </w:r>
      <w:r>
        <w:rPr>
          <w:sz w:val="24"/>
          <w:szCs w:val="24"/>
        </w:rPr>
        <w:t xml:space="preserve">is </w:t>
      </w:r>
      <w:r w:rsidR="00021423" w:rsidRPr="0061457A">
        <w:rPr>
          <w:sz w:val="24"/>
          <w:szCs w:val="24"/>
        </w:rPr>
        <w:t xml:space="preserve">not under </w:t>
      </w:r>
      <w:r w:rsidR="00021423" w:rsidRPr="0061457A">
        <w:rPr>
          <w:sz w:val="24"/>
          <w:szCs w:val="24"/>
        </w:rPr>
        <w:t xml:space="preserve">control </w:t>
      </w:r>
    </w:p>
    <w:p w:rsidR="00021423" w:rsidRPr="0061457A" w:rsidRDefault="0010135B" w:rsidP="0061457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a c</w:t>
      </w:r>
      <w:r w:rsidR="00021423" w:rsidRPr="0061457A">
        <w:rPr>
          <w:sz w:val="24"/>
          <w:szCs w:val="24"/>
        </w:rPr>
        <w:t xml:space="preserve">linical </w:t>
      </w:r>
      <w:r w:rsidR="00021423" w:rsidRPr="0061457A">
        <w:rPr>
          <w:sz w:val="24"/>
          <w:szCs w:val="24"/>
        </w:rPr>
        <w:t xml:space="preserve">need </w:t>
      </w:r>
      <w:r>
        <w:rPr>
          <w:sz w:val="24"/>
          <w:szCs w:val="24"/>
        </w:rPr>
        <w:t xml:space="preserve">for you </w:t>
      </w:r>
      <w:r w:rsidR="00021423" w:rsidRPr="0061457A">
        <w:rPr>
          <w:sz w:val="24"/>
          <w:szCs w:val="24"/>
        </w:rPr>
        <w:t xml:space="preserve">to monitor </w:t>
      </w:r>
      <w:r w:rsidR="00021423" w:rsidRPr="0061457A">
        <w:rPr>
          <w:sz w:val="24"/>
          <w:szCs w:val="24"/>
        </w:rPr>
        <w:t xml:space="preserve">your </w:t>
      </w:r>
      <w:r w:rsidR="00021423" w:rsidRPr="0061457A">
        <w:rPr>
          <w:sz w:val="24"/>
          <w:szCs w:val="24"/>
        </w:rPr>
        <w:t>blood glucose</w:t>
      </w:r>
      <w:r>
        <w:rPr>
          <w:sz w:val="24"/>
          <w:szCs w:val="24"/>
        </w:rPr>
        <w:t xml:space="preserve"> levels</w:t>
      </w:r>
      <w:r w:rsidR="00021423" w:rsidRPr="0061457A">
        <w:rPr>
          <w:sz w:val="24"/>
          <w:szCs w:val="24"/>
        </w:rPr>
        <w:t xml:space="preserve"> e.g. before or after surgery </w:t>
      </w:r>
      <w:r>
        <w:rPr>
          <w:sz w:val="24"/>
          <w:szCs w:val="24"/>
        </w:rPr>
        <w:t xml:space="preserve">/ </w:t>
      </w:r>
      <w:r w:rsidR="00021423" w:rsidRPr="0061457A">
        <w:rPr>
          <w:sz w:val="24"/>
          <w:szCs w:val="24"/>
        </w:rPr>
        <w:t>investigation</w:t>
      </w:r>
      <w:r>
        <w:rPr>
          <w:sz w:val="24"/>
          <w:szCs w:val="24"/>
        </w:rPr>
        <w:t xml:space="preserve"> / procedure</w:t>
      </w:r>
      <w:r w:rsidR="00021423" w:rsidRPr="0061457A">
        <w:rPr>
          <w:sz w:val="24"/>
          <w:szCs w:val="24"/>
        </w:rPr>
        <w:t xml:space="preserve">, wound management </w:t>
      </w:r>
      <w:r>
        <w:rPr>
          <w:sz w:val="24"/>
          <w:szCs w:val="24"/>
        </w:rPr>
        <w:t>etc.</w:t>
      </w:r>
    </w:p>
    <w:p w:rsidR="005D3E5A" w:rsidRPr="0061457A" w:rsidRDefault="0010135B" w:rsidP="0061457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021423" w:rsidRPr="0061457A">
        <w:rPr>
          <w:sz w:val="24"/>
          <w:szCs w:val="24"/>
        </w:rPr>
        <w:t>diabetes management</w:t>
      </w:r>
      <w:r>
        <w:rPr>
          <w:sz w:val="24"/>
          <w:szCs w:val="24"/>
        </w:rPr>
        <w:t xml:space="preserve"> has changed</w:t>
      </w:r>
      <w:r w:rsidR="00021423" w:rsidRPr="0061457A">
        <w:rPr>
          <w:sz w:val="24"/>
          <w:szCs w:val="24"/>
        </w:rPr>
        <w:t xml:space="preserve"> within the previous three (3) months</w:t>
      </w:r>
      <w:r w:rsidR="00021423" w:rsidRPr="0061457A">
        <w:rPr>
          <w:sz w:val="24"/>
          <w:szCs w:val="24"/>
        </w:rPr>
        <w:t>.</w:t>
      </w:r>
    </w:p>
    <w:p w:rsidR="00EF1C1D" w:rsidRPr="007118D9" w:rsidRDefault="00EF1C1D" w:rsidP="00EF1C1D">
      <w:pPr>
        <w:spacing w:after="0" w:line="240" w:lineRule="auto"/>
        <w:rPr>
          <w:sz w:val="16"/>
          <w:szCs w:val="16"/>
        </w:rPr>
      </w:pPr>
    </w:p>
    <w:p w:rsidR="00EF1C1D" w:rsidRDefault="00EF1C1D" w:rsidP="00EF1C1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</w:t>
      </w:r>
      <w:r w:rsidR="007118D9">
        <w:rPr>
          <w:sz w:val="24"/>
          <w:szCs w:val="24"/>
        </w:rPr>
        <w:t xml:space="preserve"> have one or more of these issues, your diabetes educator or doctor will be able to sign the form you will need </w:t>
      </w:r>
      <w:r w:rsidR="0010135B">
        <w:rPr>
          <w:sz w:val="24"/>
          <w:szCs w:val="24"/>
        </w:rPr>
        <w:t xml:space="preserve">so you can purchase </w:t>
      </w:r>
      <w:r w:rsidR="007118D9">
        <w:rPr>
          <w:sz w:val="24"/>
          <w:szCs w:val="24"/>
        </w:rPr>
        <w:t>another</w:t>
      </w:r>
      <w:r>
        <w:rPr>
          <w:sz w:val="24"/>
          <w:szCs w:val="24"/>
        </w:rPr>
        <w:t xml:space="preserve"> 6 months</w:t>
      </w:r>
      <w:r w:rsidR="007118D9">
        <w:rPr>
          <w:sz w:val="24"/>
          <w:szCs w:val="24"/>
        </w:rPr>
        <w:t xml:space="preserve"> of BGM strips</w:t>
      </w:r>
      <w:r w:rsidR="0010135B">
        <w:rPr>
          <w:sz w:val="24"/>
          <w:szCs w:val="24"/>
        </w:rPr>
        <w:t xml:space="preserve"> through the NDSS</w:t>
      </w:r>
      <w:r>
        <w:rPr>
          <w:sz w:val="24"/>
          <w:szCs w:val="24"/>
        </w:rPr>
        <w:t>.</w:t>
      </w:r>
    </w:p>
    <w:p w:rsidR="00EF1C1D" w:rsidRPr="007118D9" w:rsidRDefault="00EF1C1D" w:rsidP="00EF1C1D">
      <w:pPr>
        <w:pStyle w:val="ListParagraph"/>
        <w:spacing w:after="0" w:line="240" w:lineRule="auto"/>
        <w:rPr>
          <w:sz w:val="16"/>
          <w:szCs w:val="16"/>
        </w:rPr>
      </w:pPr>
    </w:p>
    <w:p w:rsidR="007118D9" w:rsidRDefault="007118D9" w:rsidP="00EF1C1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your diabetes numbers are on target for good health and you do not have any of the other issues in point 3 above, you will not be able to get BGM strips from the NDSS</w:t>
      </w:r>
      <w:r w:rsidR="0010135B">
        <w:rPr>
          <w:sz w:val="24"/>
          <w:szCs w:val="24"/>
        </w:rPr>
        <w:t xml:space="preserve">. </w:t>
      </w:r>
    </w:p>
    <w:p w:rsidR="007118D9" w:rsidRPr="007118D9" w:rsidRDefault="007118D9" w:rsidP="007118D9">
      <w:pPr>
        <w:pStyle w:val="ListParagraph"/>
        <w:rPr>
          <w:sz w:val="16"/>
          <w:szCs w:val="16"/>
        </w:rPr>
      </w:pPr>
    </w:p>
    <w:p w:rsidR="007118D9" w:rsidRDefault="0010135B" w:rsidP="00EF1C1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will give you a break from your BGM.</w:t>
      </w:r>
      <w:r>
        <w:rPr>
          <w:sz w:val="24"/>
          <w:szCs w:val="24"/>
        </w:rPr>
        <w:t xml:space="preserve"> </w:t>
      </w:r>
      <w:r w:rsidR="00EF1C1D">
        <w:rPr>
          <w:sz w:val="24"/>
          <w:szCs w:val="24"/>
        </w:rPr>
        <w:t xml:space="preserve">Your doctor will </w:t>
      </w:r>
      <w:r w:rsidR="007118D9">
        <w:rPr>
          <w:sz w:val="24"/>
          <w:szCs w:val="24"/>
        </w:rPr>
        <w:t>continue to check your lo</w:t>
      </w:r>
      <w:r w:rsidR="00EF1C1D">
        <w:rPr>
          <w:sz w:val="24"/>
          <w:szCs w:val="24"/>
        </w:rPr>
        <w:t xml:space="preserve">ng term blood test (HbA1c) to keep an eye on things. </w:t>
      </w:r>
    </w:p>
    <w:p w:rsidR="007118D9" w:rsidRPr="007118D9" w:rsidRDefault="007118D9" w:rsidP="007118D9">
      <w:pPr>
        <w:pStyle w:val="ListParagraph"/>
        <w:rPr>
          <w:sz w:val="16"/>
          <w:szCs w:val="16"/>
        </w:rPr>
      </w:pPr>
    </w:p>
    <w:p w:rsidR="00EF1C1D" w:rsidRDefault="0010135B" w:rsidP="00EF1C1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Whenever you fit </w:t>
      </w:r>
      <w:r w:rsidR="00EF1C1D">
        <w:rPr>
          <w:sz w:val="24"/>
          <w:szCs w:val="24"/>
        </w:rPr>
        <w:t xml:space="preserve">one of the </w:t>
      </w:r>
      <w:r w:rsidR="007118D9">
        <w:rPr>
          <w:sz w:val="24"/>
          <w:szCs w:val="24"/>
        </w:rPr>
        <w:t>points in 3 above</w:t>
      </w:r>
      <w:r w:rsidR="00EF1C1D">
        <w:rPr>
          <w:sz w:val="24"/>
          <w:szCs w:val="24"/>
        </w:rPr>
        <w:t xml:space="preserve">, then your diabetes educator or doctor </w:t>
      </w:r>
      <w:r>
        <w:rPr>
          <w:sz w:val="24"/>
          <w:szCs w:val="24"/>
        </w:rPr>
        <w:t xml:space="preserve">can </w:t>
      </w:r>
      <w:r w:rsidR="00EF1C1D">
        <w:rPr>
          <w:sz w:val="24"/>
          <w:szCs w:val="24"/>
        </w:rPr>
        <w:t xml:space="preserve">sign the form </w:t>
      </w:r>
      <w:r>
        <w:rPr>
          <w:sz w:val="24"/>
          <w:szCs w:val="24"/>
        </w:rPr>
        <w:t xml:space="preserve">for you to </w:t>
      </w:r>
      <w:r w:rsidR="007118D9">
        <w:rPr>
          <w:sz w:val="24"/>
          <w:szCs w:val="24"/>
        </w:rPr>
        <w:t xml:space="preserve">get </w:t>
      </w:r>
      <w:r w:rsidR="00EF1C1D">
        <w:rPr>
          <w:sz w:val="24"/>
          <w:szCs w:val="24"/>
        </w:rPr>
        <w:t xml:space="preserve">another </w:t>
      </w:r>
      <w:r>
        <w:rPr>
          <w:sz w:val="24"/>
          <w:szCs w:val="24"/>
        </w:rPr>
        <w:t>6-month</w:t>
      </w:r>
      <w:r w:rsidR="00EF1C1D">
        <w:rPr>
          <w:sz w:val="24"/>
          <w:szCs w:val="24"/>
        </w:rPr>
        <w:t xml:space="preserve"> supply</w:t>
      </w:r>
      <w:r w:rsidR="007118D9">
        <w:rPr>
          <w:sz w:val="24"/>
          <w:szCs w:val="24"/>
        </w:rPr>
        <w:t xml:space="preserve"> of BGM strips</w:t>
      </w:r>
      <w:r w:rsidR="00EF1C1D">
        <w:rPr>
          <w:sz w:val="24"/>
          <w:szCs w:val="24"/>
        </w:rPr>
        <w:t xml:space="preserve">. </w:t>
      </w:r>
    </w:p>
    <w:p w:rsidR="00EF1C1D" w:rsidRPr="007118D9" w:rsidRDefault="00EF1C1D" w:rsidP="00EF1C1D">
      <w:pPr>
        <w:pStyle w:val="ListParagraph"/>
        <w:rPr>
          <w:sz w:val="16"/>
          <w:szCs w:val="16"/>
        </w:rPr>
      </w:pPr>
    </w:p>
    <w:p w:rsidR="00EF1C1D" w:rsidRDefault="00EF1C1D" w:rsidP="00EF1C1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will </w:t>
      </w:r>
      <w:r w:rsidRPr="00EF1C1D">
        <w:rPr>
          <w:b/>
          <w:sz w:val="24"/>
          <w:szCs w:val="24"/>
        </w:rPr>
        <w:t>only</w:t>
      </w:r>
      <w:r>
        <w:rPr>
          <w:sz w:val="24"/>
          <w:szCs w:val="24"/>
        </w:rPr>
        <w:t xml:space="preserve"> be able to get your BGM stri</w:t>
      </w:r>
      <w:r w:rsidR="0010135B">
        <w:rPr>
          <w:sz w:val="24"/>
          <w:szCs w:val="24"/>
        </w:rPr>
        <w:t xml:space="preserve">ps and other NDSS supplies from </w:t>
      </w:r>
      <w:r>
        <w:rPr>
          <w:sz w:val="24"/>
          <w:szCs w:val="24"/>
        </w:rPr>
        <w:t>NDSS</w:t>
      </w:r>
      <w:r w:rsidR="007118D9">
        <w:rPr>
          <w:sz w:val="24"/>
          <w:szCs w:val="24"/>
        </w:rPr>
        <w:t xml:space="preserve"> pharmacy</w:t>
      </w:r>
      <w:r>
        <w:rPr>
          <w:sz w:val="24"/>
          <w:szCs w:val="24"/>
        </w:rPr>
        <w:t xml:space="preserve"> outlet</w:t>
      </w:r>
      <w:r w:rsidR="007118D9">
        <w:rPr>
          <w:sz w:val="24"/>
          <w:szCs w:val="24"/>
        </w:rPr>
        <w:t>s.</w:t>
      </w:r>
      <w:r>
        <w:rPr>
          <w:sz w:val="24"/>
          <w:szCs w:val="24"/>
        </w:rPr>
        <w:t xml:space="preserve"> Diabetes South Australia will no longer be a</w:t>
      </w:r>
      <w:r w:rsidR="0010135B">
        <w:rPr>
          <w:sz w:val="24"/>
          <w:szCs w:val="24"/>
        </w:rPr>
        <w:t>n</w:t>
      </w:r>
      <w:r>
        <w:rPr>
          <w:sz w:val="24"/>
          <w:szCs w:val="24"/>
        </w:rPr>
        <w:t xml:space="preserve"> outlet supplies </w:t>
      </w:r>
      <w:r w:rsidR="0010135B">
        <w:rPr>
          <w:sz w:val="24"/>
          <w:szCs w:val="24"/>
        </w:rPr>
        <w:t xml:space="preserve">won’t be </w:t>
      </w:r>
      <w:r>
        <w:rPr>
          <w:sz w:val="24"/>
          <w:szCs w:val="24"/>
        </w:rPr>
        <w:t xml:space="preserve">posted </w:t>
      </w:r>
      <w:r w:rsidR="0010135B">
        <w:rPr>
          <w:sz w:val="24"/>
          <w:szCs w:val="24"/>
        </w:rPr>
        <w:t>a</w:t>
      </w:r>
      <w:r>
        <w:rPr>
          <w:sz w:val="24"/>
          <w:szCs w:val="24"/>
        </w:rPr>
        <w:t xml:space="preserve">nymore. </w:t>
      </w:r>
    </w:p>
    <w:p w:rsidR="00D16124" w:rsidRPr="007118D9" w:rsidRDefault="00D16124" w:rsidP="00D16124">
      <w:pPr>
        <w:pStyle w:val="ListParagraph"/>
        <w:rPr>
          <w:sz w:val="16"/>
          <w:szCs w:val="16"/>
        </w:rPr>
      </w:pPr>
    </w:p>
    <w:p w:rsidR="007118D9" w:rsidRDefault="0010135B" w:rsidP="00D1612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BGM strips will be taken off the </w:t>
      </w:r>
      <w:r w:rsidR="00D16124" w:rsidRPr="00D16124">
        <w:rPr>
          <w:sz w:val="24"/>
          <w:szCs w:val="24"/>
        </w:rPr>
        <w:t>Pharmaceutical Benefits Scheme</w:t>
      </w:r>
      <w:r w:rsidR="00D16124" w:rsidRPr="00D16124">
        <w:rPr>
          <w:sz w:val="24"/>
          <w:szCs w:val="24"/>
        </w:rPr>
        <w:t xml:space="preserve"> </w:t>
      </w:r>
      <w:r w:rsidR="00D16124">
        <w:rPr>
          <w:sz w:val="24"/>
          <w:szCs w:val="24"/>
        </w:rPr>
        <w:t>on 1</w:t>
      </w:r>
      <w:r w:rsidR="00D16124" w:rsidRPr="00D16124">
        <w:rPr>
          <w:sz w:val="24"/>
          <w:szCs w:val="24"/>
          <w:vertAlign w:val="superscript"/>
        </w:rPr>
        <w:t>st</w:t>
      </w:r>
      <w:r w:rsidR="00D16124">
        <w:rPr>
          <w:sz w:val="24"/>
          <w:szCs w:val="24"/>
        </w:rPr>
        <w:t xml:space="preserve"> July 2016. </w:t>
      </w:r>
      <w:r>
        <w:rPr>
          <w:sz w:val="24"/>
          <w:szCs w:val="24"/>
        </w:rPr>
        <w:t>This means you can’t buy the strips using a prescription – they will only be available on the NDSS.</w:t>
      </w:r>
    </w:p>
    <w:p w:rsidR="007118D9" w:rsidRPr="007118D9" w:rsidRDefault="007118D9" w:rsidP="007118D9">
      <w:pPr>
        <w:pStyle w:val="ListParagraph"/>
        <w:rPr>
          <w:sz w:val="16"/>
          <w:szCs w:val="16"/>
        </w:rPr>
      </w:pPr>
    </w:p>
    <w:p w:rsidR="00D16124" w:rsidRPr="00D16124" w:rsidRDefault="0010135B" w:rsidP="00D1612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only other way to buy strips will be at the pharmacy but this would be as a full-price purchase. This is quite a costly exercise so check the cost with your pharmacist.</w:t>
      </w:r>
      <w:r w:rsidR="00D16124">
        <w:rPr>
          <w:sz w:val="24"/>
          <w:szCs w:val="24"/>
        </w:rPr>
        <w:t xml:space="preserve"> </w:t>
      </w:r>
    </w:p>
    <w:p w:rsidR="00D16124" w:rsidRPr="007118D9" w:rsidRDefault="00D16124" w:rsidP="00EF56AE">
      <w:pPr>
        <w:spacing w:after="0"/>
        <w:rPr>
          <w:sz w:val="16"/>
          <w:szCs w:val="16"/>
        </w:rPr>
      </w:pPr>
    </w:p>
    <w:p w:rsidR="00021423" w:rsidRPr="006F1CF0" w:rsidRDefault="006F1CF0" w:rsidP="00EF56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an appointment with diabetes educator Jayne Lehmann to </w:t>
      </w:r>
      <w:r w:rsidR="0061457A" w:rsidRPr="006F1CF0">
        <w:rPr>
          <w:b/>
          <w:sz w:val="24"/>
          <w:szCs w:val="24"/>
        </w:rPr>
        <w:t>discuss your BGM needs</w:t>
      </w:r>
      <w:r>
        <w:rPr>
          <w:b/>
          <w:sz w:val="24"/>
          <w:szCs w:val="24"/>
        </w:rPr>
        <w:t>. Jayne will show you how t</w:t>
      </w:r>
      <w:r w:rsidR="0061457A" w:rsidRPr="006F1CF0">
        <w:rPr>
          <w:b/>
          <w:sz w:val="24"/>
          <w:szCs w:val="24"/>
        </w:rPr>
        <w:t>o make</w:t>
      </w:r>
      <w:r w:rsidRPr="006F1CF0">
        <w:rPr>
          <w:b/>
          <w:sz w:val="24"/>
          <w:szCs w:val="24"/>
        </w:rPr>
        <w:t xml:space="preserve"> your </w:t>
      </w:r>
      <w:r w:rsidR="00266818">
        <w:rPr>
          <w:b/>
          <w:sz w:val="24"/>
          <w:szCs w:val="24"/>
        </w:rPr>
        <w:t xml:space="preserve">bottle/packet of </w:t>
      </w:r>
      <w:r w:rsidRPr="006F1CF0">
        <w:rPr>
          <w:b/>
          <w:sz w:val="24"/>
          <w:szCs w:val="24"/>
        </w:rPr>
        <w:t xml:space="preserve">strips last longer </w:t>
      </w:r>
      <w:r w:rsidR="00266818">
        <w:rPr>
          <w:b/>
          <w:sz w:val="24"/>
          <w:szCs w:val="24"/>
        </w:rPr>
        <w:t xml:space="preserve">but still provide </w:t>
      </w:r>
      <w:r w:rsidRPr="006F1CF0">
        <w:rPr>
          <w:b/>
          <w:sz w:val="24"/>
          <w:szCs w:val="24"/>
        </w:rPr>
        <w:t>quality BGM results.</w:t>
      </w:r>
      <w:r w:rsidR="0061457A" w:rsidRPr="006F1CF0">
        <w:rPr>
          <w:b/>
          <w:sz w:val="24"/>
          <w:szCs w:val="24"/>
        </w:rPr>
        <w:t xml:space="preserve"> </w:t>
      </w:r>
      <w:r w:rsidR="00266818">
        <w:rPr>
          <w:b/>
          <w:sz w:val="24"/>
          <w:szCs w:val="24"/>
        </w:rPr>
        <w:t xml:space="preserve">As a Credentialled Diabetes Educator, </w:t>
      </w:r>
      <w:r>
        <w:rPr>
          <w:b/>
          <w:sz w:val="24"/>
          <w:szCs w:val="24"/>
        </w:rPr>
        <w:t xml:space="preserve">Jayne is authorised to approve BGM strips under the NDSS for people with type 2 diabetes according to clinical need. </w:t>
      </w:r>
      <w:bookmarkStart w:id="0" w:name="_GoBack"/>
      <w:bookmarkEnd w:id="0"/>
    </w:p>
    <w:sectPr w:rsidR="00021423" w:rsidRPr="006F1CF0" w:rsidSect="0061457A">
      <w:headerReference w:type="default" r:id="rId7"/>
      <w:pgSz w:w="11906" w:h="16838"/>
      <w:pgMar w:top="0" w:right="849" w:bottom="851" w:left="993" w:header="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77" w:rsidRDefault="008B2077" w:rsidP="00F12FB6">
      <w:pPr>
        <w:spacing w:after="0" w:line="240" w:lineRule="auto"/>
      </w:pPr>
      <w:r>
        <w:separator/>
      </w:r>
    </w:p>
  </w:endnote>
  <w:endnote w:type="continuationSeparator" w:id="0">
    <w:p w:rsidR="008B2077" w:rsidRDefault="008B2077" w:rsidP="00F1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77" w:rsidRDefault="008B2077" w:rsidP="00F12FB6">
      <w:pPr>
        <w:spacing w:after="0" w:line="240" w:lineRule="auto"/>
      </w:pPr>
      <w:r>
        <w:separator/>
      </w:r>
    </w:p>
  </w:footnote>
  <w:footnote w:type="continuationSeparator" w:id="0">
    <w:p w:rsidR="008B2077" w:rsidRDefault="008B2077" w:rsidP="00F1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24" w:rsidRDefault="00D16124" w:rsidP="0061457A">
    <w:pPr>
      <w:pStyle w:val="Header"/>
      <w:ind w:right="-709" w:hanging="993"/>
      <w:rPr>
        <w:b/>
        <w:sz w:val="26"/>
        <w:szCs w:val="26"/>
      </w:rPr>
    </w:pPr>
  </w:p>
  <w:p w:rsidR="00F12FB6" w:rsidRPr="005D3E5A" w:rsidRDefault="0061457A" w:rsidP="0061457A">
    <w:pPr>
      <w:pStyle w:val="Header"/>
      <w:ind w:right="-426" w:hanging="993"/>
      <w:rPr>
        <w:b/>
        <w:sz w:val="26"/>
        <w:szCs w:val="26"/>
      </w:rPr>
    </w:pPr>
    <w:r>
      <w:rPr>
        <w:b/>
        <w:noProof/>
        <w:sz w:val="26"/>
        <w:szCs w:val="26"/>
        <w:lang w:eastAsia="en-AU"/>
      </w:rPr>
      <w:drawing>
        <wp:inline distT="0" distB="0" distL="0" distR="0">
          <wp:extent cx="4048125" cy="1276350"/>
          <wp:effectExtent l="0" t="0" r="9525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2016 Logo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457A">
      <w:rPr>
        <w:noProof/>
        <w:lang w:eastAsia="en-AU"/>
      </w:rPr>
      <w:t xml:space="preserve"> </w:t>
    </w:r>
    <w:r>
      <w:rPr>
        <w:noProof/>
        <w:lang w:eastAsia="en-AU"/>
      </w:rPr>
      <w:t xml:space="preserve">                  </w:t>
    </w:r>
    <w:r>
      <w:rPr>
        <w:noProof/>
        <w:lang w:eastAsia="en-AU"/>
      </w:rPr>
      <w:drawing>
        <wp:inline distT="0" distB="0" distL="0" distR="0" wp14:anchorId="30DBACE0" wp14:editId="1398B105">
          <wp:extent cx="2543175" cy="8953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56593" cy="90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315"/>
    <w:multiLevelType w:val="hybridMultilevel"/>
    <w:tmpl w:val="989AB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7CCD"/>
    <w:multiLevelType w:val="hybridMultilevel"/>
    <w:tmpl w:val="0F64B7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432F"/>
    <w:multiLevelType w:val="hybridMultilevel"/>
    <w:tmpl w:val="2A986F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6D8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25C77"/>
    <w:multiLevelType w:val="hybridMultilevel"/>
    <w:tmpl w:val="02FAB34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8F332BA"/>
    <w:multiLevelType w:val="hybridMultilevel"/>
    <w:tmpl w:val="110C3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30CD0"/>
    <w:multiLevelType w:val="hybridMultilevel"/>
    <w:tmpl w:val="872416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180D1D"/>
    <w:multiLevelType w:val="hybridMultilevel"/>
    <w:tmpl w:val="4844D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D1FEE"/>
    <w:multiLevelType w:val="hybridMultilevel"/>
    <w:tmpl w:val="46A21F1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B6"/>
    <w:rsid w:val="00021423"/>
    <w:rsid w:val="0010135B"/>
    <w:rsid w:val="00266818"/>
    <w:rsid w:val="00396982"/>
    <w:rsid w:val="005D3E5A"/>
    <w:rsid w:val="0061457A"/>
    <w:rsid w:val="006F1CF0"/>
    <w:rsid w:val="007118D9"/>
    <w:rsid w:val="0077407A"/>
    <w:rsid w:val="007C1737"/>
    <w:rsid w:val="008B2077"/>
    <w:rsid w:val="00C050BA"/>
    <w:rsid w:val="00CE5903"/>
    <w:rsid w:val="00D16124"/>
    <w:rsid w:val="00DA0E65"/>
    <w:rsid w:val="00EF1C1D"/>
    <w:rsid w:val="00EF56AE"/>
    <w:rsid w:val="00F12FB6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5F71F"/>
  <w15:chartTrackingRefBased/>
  <w15:docId w15:val="{A6EC023D-D36F-4AE4-83D1-E2054472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B6"/>
  </w:style>
  <w:style w:type="paragraph" w:styleId="Footer">
    <w:name w:val="footer"/>
    <w:basedOn w:val="Normal"/>
    <w:link w:val="FooterChar"/>
    <w:uiPriority w:val="99"/>
    <w:unhideWhenUsed/>
    <w:rsid w:val="00F12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Lehmann</dc:creator>
  <cp:keywords/>
  <dc:description/>
  <cp:lastModifiedBy>Jayne Lehmann</cp:lastModifiedBy>
  <cp:revision>7</cp:revision>
  <dcterms:created xsi:type="dcterms:W3CDTF">2016-05-29T23:37:00Z</dcterms:created>
  <dcterms:modified xsi:type="dcterms:W3CDTF">2016-05-30T03:59:00Z</dcterms:modified>
</cp:coreProperties>
</file>